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7" w:rsidRDefault="00F12737"/>
    <w:p w:rsidR="00F12737" w:rsidRDefault="00F12737"/>
    <w:p w:rsidR="00F12737" w:rsidRDefault="00F12737"/>
    <w:p w:rsidR="00F12737" w:rsidRDefault="00F12737"/>
    <w:p w:rsidR="00F12737" w:rsidRDefault="00CB3FB7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E-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JURNAL NASIONAL TERAKREDITASI                                                                                                                  DI SINTA (SCIENCE AND TECHNOLOGY INDEX)</w:t>
      </w:r>
    </w:p>
    <w:p w:rsidR="00F12737" w:rsidRDefault="00CB3FB7">
      <w:pPr>
        <w:jc w:val="center"/>
        <w:rPr>
          <w:rFonts w:ascii="Times New Roman" w:eastAsia="SimSun" w:hAnsi="Times New Roman" w:cs="Times New Roman"/>
          <w:sz w:val="28"/>
          <w:szCs w:val="28"/>
          <w:lang w:bidi="ar"/>
        </w:rPr>
      </w:pPr>
      <w:hyperlink r:id="rId5" w:tooltip="https://sinta.kemdikbud.go.id/" w:history="1">
        <w:r>
          <w:rPr>
            <w:rStyle w:val="Hyperlink"/>
            <w:rFonts w:ascii="Times New Roman" w:eastAsia="SimSun" w:hAnsi="Times New Roman" w:cs="Times New Roman"/>
            <w:sz w:val="28"/>
            <w:szCs w:val="28"/>
            <w:u w:val="none"/>
          </w:rPr>
          <w:t>Alamat link :     https://sinta.kemdikbud.go.id</w:t>
        </w:r>
      </w:hyperlink>
    </w:p>
    <w:p w:rsidR="00F12737" w:rsidRDefault="00F12737">
      <w:pPr>
        <w:jc w:val="center"/>
        <w:rPr>
          <w:rFonts w:ascii="Times New Roman" w:eastAsia="SimSun" w:hAnsi="Times New Roman" w:cs="Times New Roman"/>
          <w:sz w:val="28"/>
          <w:szCs w:val="28"/>
          <w:u w:val="single"/>
          <w:lang w:bidi="ar"/>
        </w:rPr>
      </w:pPr>
    </w:p>
    <w:tbl>
      <w:tblPr>
        <w:tblStyle w:val="TableGrid"/>
        <w:tblW w:w="8514" w:type="dxa"/>
        <w:tblLook w:val="04A0" w:firstRow="1" w:lastRow="0" w:firstColumn="1" w:lastColumn="0" w:noHBand="0" w:noVBand="1"/>
      </w:tblPr>
      <w:tblGrid>
        <w:gridCol w:w="984"/>
        <w:gridCol w:w="4155"/>
        <w:gridCol w:w="3375"/>
      </w:tblGrid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  <w:t>NO</w:t>
            </w:r>
          </w:p>
        </w:tc>
        <w:tc>
          <w:tcPr>
            <w:tcW w:w="4155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  <w:t>KATA KUNCI PENELUSURAN</w:t>
            </w:r>
          </w:p>
        </w:tc>
        <w:tc>
          <w:tcPr>
            <w:tcW w:w="3375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d-ID" w:bidi="ar"/>
              </w:rPr>
              <w:t>JUMLAH                   JUDUL  JURNAL                        YANG DITEMUKAN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1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Anatomi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dan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Fisiologi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2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Farmasi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35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3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Kedokteran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47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4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Kesehatan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215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5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Gizi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20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6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Health</w:t>
            </w:r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90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7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Medical</w:t>
            </w:r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32</w:t>
            </w:r>
          </w:p>
        </w:tc>
      </w:tr>
      <w:tr w:rsidR="00F12737">
        <w:tc>
          <w:tcPr>
            <w:tcW w:w="984" w:type="dxa"/>
          </w:tcPr>
          <w:p w:rsidR="00F12737" w:rsidRDefault="00CB3F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8</w:t>
            </w:r>
          </w:p>
        </w:tc>
        <w:tc>
          <w:tcPr>
            <w:tcW w:w="4155" w:type="dxa"/>
            <w:vAlign w:val="center"/>
          </w:tcPr>
          <w:p w:rsidR="00F12737" w:rsidRDefault="00CB3FB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Obstetri</w:t>
            </w:r>
            <w:proofErr w:type="spellEnd"/>
          </w:p>
        </w:tc>
        <w:tc>
          <w:tcPr>
            <w:tcW w:w="3375" w:type="dxa"/>
            <w:vAlign w:val="center"/>
          </w:tcPr>
          <w:p w:rsidR="00F1273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</w:tr>
      <w:tr w:rsidR="00CB3FB7">
        <w:tc>
          <w:tcPr>
            <w:tcW w:w="984" w:type="dxa"/>
          </w:tcPr>
          <w:p w:rsidR="00CB3FB7" w:rsidRDefault="00CB3FB7" w:rsidP="00145AF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d-ID" w:bidi="ar"/>
              </w:rPr>
              <w:t>9</w:t>
            </w:r>
          </w:p>
        </w:tc>
        <w:tc>
          <w:tcPr>
            <w:tcW w:w="4155" w:type="dxa"/>
            <w:vAlign w:val="center"/>
          </w:tcPr>
          <w:p w:rsidR="00CB3FB7" w:rsidRDefault="00CB3FB7" w:rsidP="00145AF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Rumah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Sakit</w:t>
            </w:r>
            <w:proofErr w:type="spellEnd"/>
          </w:p>
        </w:tc>
        <w:tc>
          <w:tcPr>
            <w:tcW w:w="3375" w:type="dxa"/>
            <w:vAlign w:val="center"/>
          </w:tcPr>
          <w:p w:rsidR="00CB3FB7" w:rsidRDefault="00CB3FB7" w:rsidP="00145AF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</w:tr>
      <w:tr w:rsidR="00CB3FB7" w:rsidTr="00711E4D">
        <w:tc>
          <w:tcPr>
            <w:tcW w:w="5139" w:type="dxa"/>
            <w:gridSpan w:val="2"/>
          </w:tcPr>
          <w:p w:rsidR="00CB3FB7" w:rsidRDefault="00CB3FB7" w:rsidP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JUMLAH TOTAL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JUDUL E-JURNAL</w:t>
            </w:r>
          </w:p>
        </w:tc>
        <w:tc>
          <w:tcPr>
            <w:tcW w:w="3375" w:type="dxa"/>
            <w:vAlign w:val="center"/>
          </w:tcPr>
          <w:p w:rsidR="00CB3FB7" w:rsidRDefault="00CB3F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445</w:t>
            </w:r>
          </w:p>
        </w:tc>
      </w:tr>
    </w:tbl>
    <w:p w:rsidR="00F12737" w:rsidRDefault="00F12737">
      <w:pPr>
        <w:jc w:val="center"/>
        <w:rPr>
          <w:rFonts w:ascii="Times New Roman" w:eastAsia="SimSun" w:hAnsi="Times New Roman" w:cs="Times New Roman"/>
          <w:sz w:val="28"/>
          <w:szCs w:val="28"/>
          <w:u w:val="single"/>
          <w:lang w:bidi="ar"/>
        </w:rPr>
      </w:pPr>
    </w:p>
    <w:sectPr w:rsidR="00F127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48A7"/>
    <w:rsid w:val="00CB3FB7"/>
    <w:rsid w:val="00F12737"/>
    <w:rsid w:val="0F1048A7"/>
    <w:rsid w:val="113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ta.kemdikbud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PerpusFK</dc:creator>
  <cp:lastModifiedBy>User</cp:lastModifiedBy>
  <cp:revision>2</cp:revision>
  <dcterms:created xsi:type="dcterms:W3CDTF">2022-03-28T03:50:00Z</dcterms:created>
  <dcterms:modified xsi:type="dcterms:W3CDTF">2022-06-19T11:03:00Z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1057-11.2.0.11042</vt:lpwstr>
  </property>
  <property fmtid="{D5CDD505-2E9C-101B-9397-08002B2CF9AE}" pid="3" name="ICV">
    <vt:lpwstr>3EE04FEEADCE41DF9AFF46D8A89BA287</vt:lpwstr>
  </property>
</Properties>
</file>